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bookmarkStart w:id="0" w:name="_GoBack"/>
      <w:bookmarkEnd w:id="0"/>
      <w:r w:rsidRPr="00765A6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Polityka prywatności i wykorzystywania plików „</w:t>
      </w:r>
      <w:proofErr w:type="spellStart"/>
      <w:r w:rsidRPr="00765A6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” w Sklepie internetowym artbennevis.pl / artbennevis.com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Niniejszy dokument określa zasady Polityki prywatności w Sklepie internetowym (dalej jako "Sklep Internetowy"). Administratorem Sklepu internetowego jest Renata Stańczak prowadząca działalność gospodarczą pod nazwą </w:t>
      </w:r>
      <w:r w:rsidR="00A764A9">
        <w:rPr>
          <w:rFonts w:eastAsia="Times New Roman" w:cstheme="minorHAnsi"/>
          <w:sz w:val="20"/>
          <w:szCs w:val="20"/>
          <w:lang w:eastAsia="pl-PL"/>
        </w:rPr>
        <w:t xml:space="preserve">Art Ben Nevis </w:t>
      </w:r>
      <w:r w:rsidRPr="00765A6A">
        <w:rPr>
          <w:rFonts w:eastAsia="Times New Roman" w:cstheme="minorHAnsi"/>
          <w:sz w:val="20"/>
          <w:szCs w:val="20"/>
          <w:lang w:eastAsia="pl-PL"/>
        </w:rPr>
        <w:t>Renata Stańczak wpisaną do rejestru przedsiębiorców Centralnej Ewidencji i Informacji o Działalności Gospodarczej prowadzonej przez Ministra Przedsiębiorczości i Technologii pod adresem ul.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65A6A">
        <w:rPr>
          <w:rFonts w:eastAsia="Times New Roman" w:cstheme="minorHAnsi"/>
          <w:sz w:val="20"/>
          <w:szCs w:val="20"/>
          <w:lang w:eastAsia="pl-PL"/>
        </w:rPr>
        <w:t>Józefowska 12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765A6A">
        <w:rPr>
          <w:rFonts w:eastAsia="Times New Roman" w:cstheme="minorHAnsi"/>
          <w:sz w:val="20"/>
          <w:szCs w:val="20"/>
          <w:lang w:eastAsia="pl-PL"/>
        </w:rPr>
        <w:t xml:space="preserve"> 05-860 Płochocin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765A6A">
        <w:rPr>
          <w:rFonts w:eastAsia="Times New Roman" w:cstheme="minorHAnsi"/>
          <w:sz w:val="20"/>
          <w:szCs w:val="20"/>
          <w:lang w:eastAsia="pl-PL"/>
        </w:rPr>
        <w:t xml:space="preserve"> NIP:1131369462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765A6A">
        <w:rPr>
          <w:rFonts w:eastAsia="Times New Roman" w:cstheme="minorHAnsi"/>
          <w:sz w:val="20"/>
          <w:szCs w:val="20"/>
          <w:lang w:eastAsia="pl-PL"/>
        </w:rPr>
        <w:t xml:space="preserve"> REGON: 380361143.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Wyrazy użyte z dużej litery mają znaczenie nadane im w regulaminie niniejszego Sklepu Internetowego.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osobowe zbierane przez Administratora Sklepu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Administrator Sklepu internetowego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Adresatem możliwości korzystania z Towarów i Usług dostępnych na stronie internetowej nie są dzieci poniżej 16 roku życia. Administrator danych osobowych nie przewiduje celowego gromadzenia danych dotyczących dzieci poniżej 16 roku życia.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Administrator danych osobowych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Administratorem Twoich danych osobowych jest:</w:t>
      </w:r>
    </w:p>
    <w:p w:rsidR="00765A6A" w:rsidRPr="00765A6A" w:rsidRDefault="00A764A9" w:rsidP="00765A6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Art Ben Nevis </w:t>
      </w:r>
      <w:r w:rsidR="00765A6A" w:rsidRPr="00765A6A">
        <w:rPr>
          <w:rFonts w:eastAsia="Times New Roman" w:cstheme="minorHAnsi"/>
          <w:b/>
          <w:bCs/>
          <w:sz w:val="20"/>
          <w:szCs w:val="20"/>
          <w:lang w:eastAsia="pl-PL"/>
        </w:rPr>
        <w:t>Renata Stańc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zak</w:t>
      </w:r>
      <w:r w:rsidR="00765A6A" w:rsidRPr="00765A6A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ul. Józefowska </w:t>
      </w:r>
      <w:proofErr w:type="gramStart"/>
      <w:r w:rsidR="00765A6A" w:rsidRPr="00765A6A">
        <w:rPr>
          <w:rFonts w:eastAsia="Times New Roman" w:cstheme="minorHAnsi"/>
          <w:b/>
          <w:bCs/>
          <w:sz w:val="20"/>
          <w:szCs w:val="20"/>
          <w:lang w:eastAsia="pl-PL"/>
        </w:rPr>
        <w:t>12 ,</w:t>
      </w:r>
      <w:proofErr w:type="gramEnd"/>
      <w:r w:rsidR="00765A6A" w:rsidRPr="00765A6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05-860 Płochocin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sprawie Twoich danych osobowych możesz skontaktować się z Administratorem danych osobowych za pomocą:</w:t>
      </w:r>
    </w:p>
    <w:p w:rsidR="00765A6A" w:rsidRPr="00765A6A" w:rsidRDefault="00765A6A" w:rsidP="00765A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poczty elektronicznej: artbennevis@gmail.com</w:t>
      </w:r>
    </w:p>
    <w:p w:rsidR="00765A6A" w:rsidRPr="00765A6A" w:rsidRDefault="00765A6A" w:rsidP="00765A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poczty tradycyjnej: ul. Józefowska </w:t>
      </w:r>
      <w:proofErr w:type="gramStart"/>
      <w:r w:rsidRPr="00765A6A">
        <w:rPr>
          <w:rFonts w:eastAsia="Times New Roman" w:cstheme="minorHAnsi"/>
          <w:sz w:val="20"/>
          <w:szCs w:val="20"/>
          <w:lang w:eastAsia="pl-PL"/>
        </w:rPr>
        <w:t>12 ,</w:t>
      </w:r>
      <w:proofErr w:type="gram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05-860 Płochocin</w:t>
      </w:r>
    </w:p>
    <w:p w:rsidR="00765A6A" w:rsidRPr="00765A6A" w:rsidRDefault="00765A6A" w:rsidP="00765A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telefonu: +48 601 130 366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Cele i podstawy prawne przetwarzania danych osobowych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Administrator danych osobowych przetwarza Twoje dane osobowe w następujących celach i zakresie: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podjęcia działań przed zawarciem umowy na Twoje żądanie (np. założenie konta), tj. dane podane w formularzu rejestracyjnym w Sklepie internetowym, tzn. adres e-mail oraz ustanowione hasło, płeć; jeżeli rejestracja Konta następuje za pośrednictwem zewnętrznej usługi uwierzytelniającej (np. Google+, Facebook) zbieramy Twoje imię i nazwisko, a jeżeli rejestrujesz się przy zakupie Towarów zbieramy </w:t>
      </w:r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Twoje imię i nazwisko i dane podane w celu realizacji zamówienia takie jak adres do wysyłki; w celu świadczenia Usług wymagających założenia Konta takich jak: prowadzenie historii zamówień, informowanie o statusie realizacji zamówienia, przetwarzamy Twoje dane podane w Koncie oraz przy zakupie Towarów;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świadczenia Usług niewymagających założenia Konta i zakupu Towaru, tj. przeglądanie stron www Sklepu Internetowego, wyszukiwarka Towarów, przetwarzamy dane osobowe dotyczące Twojej aktywności w Sklepie internetowym, tzn. dane dotyczące przeglądanych przez Ciebie Towarów, dane dotyczące sesji Twojego urządzenia, systemu operacyjnego, przeglądarki, lokalizacji oraz unikalnego ID, adres IP;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wykonania umowy sprzedaży Towarów (np. doręczenia zamówionych Towarów), przetwarzamy dane osobowe podane przez Ciebie przy zakupie Towarów, takie jak imię i nazwisko, adres e-mail, dane adresowe, dane dotyczące płatności, a jeżeli dokonujesz zakupu za pośrednictwem Konta, dodatkowo ustanowione hasło;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statystyk korzystania z poszczególnych funkcjonalności dostępnych w Sklepie internetowym, ułatwienia korzystania ze Sklepu internetowego oraz zapewnienia bezpieczeństwa informatycznego Sklepu internetowego, przetwarzamy dane osobowe dotyczące Twojej aktywności w Sklepie Internetowym oraz ilości czasu spędzanego na każdej z podstron w Sklepie internetowym, Twojej historii wyszukiwania, lokalizacji, adresie IP, ID urządzenia, danych dotyczących Twojej przeglądarki internetowej oraz systemu operacyjnego;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ustalenia, dochodzenia i egzekucji roszczeń oraz obrony przed roszczeniami w postępowaniu sądowym i innymi organami egzekucyjnymi, możemy przetwarzać Twoje dane osobowe podane przy zakupie Towarów lub założeniu Konta oraz inne dane niezbędne do udowodnienia istnienia roszczenia lub które wynikają z wymogu prawnego, nakazu sądowego lub innej procedury prawnej;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rozpatrywania reklamacji, skarg i wniosków oraz odpowiedzi na pytania Klientów, przetwarzamy podane przez Ciebie dane osobowe w formularzu kontaktowym, reklamacjach skargach i wnioskach, czy w celu udzielenia odpowiedzi na pytania zawarte w innej formie oraz niektóre dane osobowe podane przez Ciebie w Koncie, jak również dane dotyczące zamówienia Towaru i innych świadczonych przez nas Usług będące przyczyną reklamacji, skargi czy wniosku oraz dane zawarte w dokumentach dołączonych do reklamacji, skarg i wniosków;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w celu marketingu naszych Towarów i Usług oraz naszych klientów i partnerów, w tym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remarketingu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, w tym celu przetwarzamy dane osobowe podane przez Ciebie przy utworzeniu Konta i jego aktualizacji, dane dotyczące Twojej aktywności w Sklepie internetowym w tym zamówień, które są rejestrowane i przechowywane za pośrednictwem plików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, a w szczególności historia zamówień, historia wyszukiwani, kliknięcia w Sklepie internetowym, daty logowania i rejestracji, historia i Twoja aktywność związana z naszą komunikacją z Tobą. W przypadku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remarketingu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, wykorzystujemy dane o Twojej aktywności w celu dotarcia do Ciebie z naszymi komunikatami marketingowymi poza Sklepem internetowym i korzystamy w tym celu z usług zewnętrznych dostawców. Usługi te polegają na wyświetlaniu naszych komunikatów na stronach internetowych innych niż Sklepu internetowego. Szczegóły na ten temat znajdziesz w zapisach dotyczących Plików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organizacji konkursów i programów lojalnościowych tj. powiadomień o zgromadzonych punktach, powiadomienia o wygranej oraz reklamowania naszej oferty, wykorzystujemy Twoje dane osobowe podane w Koncie oraz przy rejestracji w konkursie lub programie lojalnościowym. Szczegółowe informacje na ten temat podane są każdorazowo w warunkach uczestnictwa danego konkursu lub programu lojalnościowego;</w:t>
      </w:r>
    </w:p>
    <w:p w:rsidR="00765A6A" w:rsidRPr="00765A6A" w:rsidRDefault="00765A6A" w:rsidP="00765A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celu badania rynku i opinii przez nas lub naszych partnerów, tj. informacje o zamówieniu, Twoje dane podane w Koncie lub podczas zakupu Towaru, adres e-mail. Dane zebrane w ramach badania rynku i badania opinii nie są przez nas wykorzystywane do celów reklamowych. Dokładne wskazówki podane są w informacji o danej ankiecie lub w miejscu, w którym wprowadzasz swoje dane.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 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Kategorie odnośnych danych osobowych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Administrator danych osobowych przetwarza następujące kategorie odnośnych danych osobowych:</w:t>
      </w:r>
    </w:p>
    <w:p w:rsidR="00765A6A" w:rsidRPr="00765A6A" w:rsidRDefault="00765A6A" w:rsidP="00765A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kontaktowe;</w:t>
      </w:r>
    </w:p>
    <w:p w:rsidR="00765A6A" w:rsidRPr="00765A6A" w:rsidRDefault="00765A6A" w:rsidP="00765A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dane dotyczące aktywności w Sklepie internetowym;</w:t>
      </w:r>
    </w:p>
    <w:p w:rsidR="00765A6A" w:rsidRPr="00765A6A" w:rsidRDefault="00765A6A" w:rsidP="00765A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dotyczące zamówień w Sklepie internetowym;</w:t>
      </w:r>
    </w:p>
    <w:p w:rsidR="00765A6A" w:rsidRPr="00765A6A" w:rsidRDefault="00765A6A" w:rsidP="00765A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dotyczące reklamacji skarg i wniosków;</w:t>
      </w:r>
    </w:p>
    <w:p w:rsidR="00765A6A" w:rsidRPr="00765A6A" w:rsidRDefault="00765A6A" w:rsidP="00765A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dotyczące usług marketingowych.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Dobrowolność podania danych osobowych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Podanie przez Ciebie wymaganych danych osobowych jest dobrowolne i stanowi warunek świadczenia usług przez Administratora danych osobowych za pośrednictwem Sklepu internetowego.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Czas przetwarzania danych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osobowe będą przetwarzane przez okres niezbędny do realizacji zamówień, usług, działań marketingowych oraz innych usług wykonywanych dla Klienta. Dane osobowe będą usunięte w następujących przypadkach:</w:t>
      </w:r>
    </w:p>
    <w:p w:rsidR="00765A6A" w:rsidRPr="00765A6A" w:rsidRDefault="00765A6A" w:rsidP="00765A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kiedy osoba, której dane dotyczą zwróci się o ich usunięcie lub wycofa udzieloną zgodę;</w:t>
      </w:r>
    </w:p>
    <w:p w:rsidR="00765A6A" w:rsidRPr="00765A6A" w:rsidRDefault="00765A6A" w:rsidP="00765A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kiedy osoba, której dane dotyczą nie podejmuje działań przez ponad 10 lat (kontakt nieaktywny);</w:t>
      </w:r>
    </w:p>
    <w:p w:rsidR="00765A6A" w:rsidRPr="00765A6A" w:rsidRDefault="00765A6A" w:rsidP="00765A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po uzyskaniu informacji, że przechowywane dane są nieaktualne lub niedokładne.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Niektóre dane w zakresie: adres e-mail, imię i nazwisko, mogą być przechowywane przez okres kolejnych 3 lat dla celów dowodowych, rozpatrywania reklamacji, skarg oraz roszczeń związanych z usługami świadczonymi przez Sklep internetowy - dane te nie będą wykorzystywane do celów marketingowych.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Dane dotyczące zamówień Towarów i usług płatnych, konkursów i programów lojalnościowych będą przechowywane przez okres 5 lat od daty dostarczenia zamówienia.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Dane dotyczące Klientów niezalogowanych przechowujemy przez czas odpowiadający cyklowi życia zapisanych na urządzeniach plików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lub do czasu ich usunięcia w urządzeniu Klienta przez Klienta.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Twoje dane osobowe dotyczące preferencji,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zachowań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i wyboru treści marketingowych mogą być wykorzystywane jako podstawa do podjęcia zautomatyzowanych decyzji w celu określenia możliwości sprzedażowych Sklepu internetowego.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Odbiorcy danych osobowych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80"/>
          <w:sz w:val="20"/>
          <w:szCs w:val="20"/>
          <w:lang w:eastAsia="pl-PL"/>
        </w:rPr>
      </w:pPr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Szanowni Państwo, w tym miejscu proszę zapoznać się z załącznikiem, przedstawiającym listę dostawców usług zewnętrznych, który Państwu przesłaliśmy. Nadmieniam, iż lista jest jedynie przykładowa. Proszę nie zamieszczać całej listy, jeśli Państwo nie korzystają ze wszystkich dostawców, a jeśli jakiegoś dostawcy brakuje – proszę wprowadzić go na listę wg wzoru na niej zamieszczonego.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Przekazujemy Twoje dane osobowe następującym kategoriom odbiorców:</w:t>
      </w:r>
    </w:p>
    <w:p w:rsidR="00765A6A" w:rsidRPr="00765A6A" w:rsidRDefault="00765A6A" w:rsidP="00765A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organom państwowym, np. prokuratura, Policja, PUODO, Prezes UOKiK, jeżeli się o to do nas zwrócą,</w:t>
      </w:r>
    </w:p>
    <w:p w:rsidR="00765A6A" w:rsidRPr="00765A6A" w:rsidRDefault="00765A6A" w:rsidP="00765A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dostawcom usług, z których korzystamy przy prowadzeniu Sklepu internetowego np. w celu realizacji zamówienia. W zależności od uzgodnień umownych i okoliczności, podmioty te działają na nasze zlecenie albo samodzielnie określają cele i sposoby ich przetwarzania, wykaz dostawców znajdziesz na stronie internetowej naszego Sklepu internetowego pod linkiem: ………….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Prawa osoby, której dane dotyczą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Na podstawie RODO masz prawo do:</w:t>
      </w:r>
    </w:p>
    <w:p w:rsidR="00765A6A" w:rsidRPr="00765A6A" w:rsidRDefault="00765A6A" w:rsidP="00765A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żądania dostępu do swoich danych osobowych;</w:t>
      </w:r>
    </w:p>
    <w:p w:rsidR="00765A6A" w:rsidRPr="00765A6A" w:rsidRDefault="00765A6A" w:rsidP="00765A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żądania sprostowania swoich danych osobowych;</w:t>
      </w:r>
    </w:p>
    <w:p w:rsidR="00765A6A" w:rsidRPr="00765A6A" w:rsidRDefault="00765A6A" w:rsidP="00765A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żądania usunięcia swoich danych osobowych;</w:t>
      </w:r>
    </w:p>
    <w:p w:rsidR="00765A6A" w:rsidRPr="00765A6A" w:rsidRDefault="00765A6A" w:rsidP="00765A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żądania ograniczenia przetwarzania danych osobowych;</w:t>
      </w:r>
    </w:p>
    <w:p w:rsidR="00765A6A" w:rsidRPr="00765A6A" w:rsidRDefault="00765A6A" w:rsidP="00765A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wniesienia sprzeciwu wobec przetwarzania danych osobowych;</w:t>
      </w:r>
    </w:p>
    <w:p w:rsidR="00765A6A" w:rsidRPr="00765A6A" w:rsidRDefault="00765A6A" w:rsidP="00765A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żądania przenoszenia danych osobowych.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każdym wypadku Administrator danych osobowych poinformuje Cię o takim przedłużeniu w terminie miesiąca od otrzymania żądania z podaniem przyczyn opóźnienia.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dostępu do danych osobowych (art. 15 RODO)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Masz prawo uzyskania od Administratora danych osobowych informacji czy Twoje dane osobowe są przetwarzane.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Jeżeli Administrator przetwarza Twoje dane osobowe masz prawo do:</w:t>
      </w:r>
    </w:p>
    <w:p w:rsidR="00765A6A" w:rsidRPr="00765A6A" w:rsidRDefault="00765A6A" w:rsidP="00765A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dostępu do danych osobowych;</w:t>
      </w:r>
    </w:p>
    <w:p w:rsidR="00765A6A" w:rsidRPr="00765A6A" w:rsidRDefault="00765A6A" w:rsidP="00765A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:rsidR="00765A6A" w:rsidRPr="00765A6A" w:rsidRDefault="00765A6A" w:rsidP="00765A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uzyskania kopii swoich danych osobowych.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 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Jeśli chcesz zażądać dostępu do swoich danych osobowych zgłoś swoje żądanie na adres: artbennevis@gmail.com.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 sprostowania danych osobowych (art. 16 RODO)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Jeżeli Twoje dane osobowe są nieprawidłowe masz prawo żądania od Administratora niezwłocznego sprostowania Twoich danych osobowych.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Masz też prawo do żądania od Administratora uzupełnienia Twoich danych osobowych.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Jeśli chcesz zażądać sprostowania danych osobowych lub ich uzupełnienia, zgłoś swoje żądanie na adres: artbennevis@gmail.com.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Jeżeli dokonałeś rejestracji w Sklepie Internetowym swoje dane osobowe możesz sprostować i uzupełniać samodzielnie po zalogowaniu się w Sklepie Internetowym.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 usunięcia danych osobowych, tzw. “prawo do bycia zapomnianym” (art. 17 RODO)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Masz prawo żądania od Administratora danych osobowych usunięcia swoich danych osobowych, gdy:</w:t>
      </w:r>
    </w:p>
    <w:p w:rsidR="00765A6A" w:rsidRPr="00765A6A" w:rsidRDefault="00765A6A" w:rsidP="00765A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Twoje dane osobowe przestały być niezbędne do celów, w których zostały zebrane lub w inny sposób przetwarzane;</w:t>
      </w:r>
    </w:p>
    <w:p w:rsidR="00765A6A" w:rsidRPr="00765A6A" w:rsidRDefault="00765A6A" w:rsidP="00765A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wycofałeś określoną zgodę, w zakresie w jakim dane osobowe były przetwarzane w oparciu o Twoją zgodę;</w:t>
      </w:r>
    </w:p>
    <w:p w:rsidR="00765A6A" w:rsidRPr="00765A6A" w:rsidRDefault="00765A6A" w:rsidP="00765A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Twoje dane osobowe były przetwarzane niezgodnie z prawem;</w:t>
      </w:r>
    </w:p>
    <w:p w:rsidR="00765A6A" w:rsidRPr="00765A6A" w:rsidRDefault="00765A6A" w:rsidP="00765A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:rsidR="00765A6A" w:rsidRPr="00765A6A" w:rsidRDefault="00765A6A" w:rsidP="00765A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Jeśli chcesz zażądać usunięcia swoich danych osobowych zgłoś swoje żądanie na adres: artbennevis@gmail.com.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 zgłoszenia żądania ograniczenia przetwarzania danych osobowych (art. 18 RODO)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Masz prawo do żądania ograniczenia przetwarzania Twoich danych osobowych, gdy:</w:t>
      </w:r>
    </w:p>
    <w:p w:rsidR="00765A6A" w:rsidRPr="00765A6A" w:rsidRDefault="00765A6A" w:rsidP="00765A6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kwestionujesz prawidłowość swoich danych osobowych – Administrator danych osobowych ograniczy przetwarzanie Twoich danych osobowych na czas pozwalający sprawdzić prawidłowość tych danych;</w:t>
      </w:r>
    </w:p>
    <w:p w:rsidR="00765A6A" w:rsidRPr="00765A6A" w:rsidRDefault="00765A6A" w:rsidP="00765A6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gdy przetwarzanie Twoich danych jest niezgodne z prawem, a zamiast usunięcia danych osobowych zażądasz ograniczenia przetwarzania Twoich danych osobowych;</w:t>
      </w:r>
    </w:p>
    <w:p w:rsidR="00765A6A" w:rsidRPr="00765A6A" w:rsidRDefault="00765A6A" w:rsidP="00765A6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Twoje dane osobowe przestały być potrzebne do celów przetwarzania, ale są one potrzebne w celu ustalenia, dochodzenia lub obrony Twoich roszczeń;</w:t>
      </w:r>
    </w:p>
    <w:p w:rsidR="00765A6A" w:rsidRPr="00765A6A" w:rsidRDefault="00765A6A" w:rsidP="00765A6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Jeśli chcesz zażądać ograniczenia przetwarzania swoich danych osobowych zgłoś swoje żądanie na adres: artbennevis@gmail.com.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 sprzeciwu wobec przetwarzania danych osobowych (art. 21 RODO)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Masz prawo w dowolnym momencie wnieść sprzeciw wobec przetwarzania Twoich danych osobowych, w tym profilowania, w związku z:</w:t>
      </w:r>
    </w:p>
    <w:p w:rsidR="00765A6A" w:rsidRPr="00765A6A" w:rsidRDefault="00765A6A" w:rsidP="00765A6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:rsidR="00765A6A" w:rsidRPr="00765A6A" w:rsidRDefault="00765A6A" w:rsidP="00765A6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przetwarzaniem na potrzeby marketingu bezpośredniego.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Jeśli chcesz zgłosić sprzeciw wobec przetwarzania Twoich danych osobowych, zgłoś swoje żądanie na adres: artbennevis@gmail.com.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 żądania przenoszenia danych osobowych (art. 20 RODO)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Możesz również zażądać, aby to Administrator danych osobowych przesłał bezpośrednio Twoje dane osobowe innemu administratorowi (o ile jest to technicznie możliwe).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Jeśli chcesz zażądać przeniesienia swoich danych osobowych zgłoś swoje żądanie na adres: artbennevis@gmail.com.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Prawo do cofnięcia zgody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Możesz cofnąć udzieloną zgodę na przetwarzanie swoich danych osobowych w dowolnym momencie.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Cofnięcie zgody na przetwarzanie danych osobowych nie ma wpływu na zgodność z prawem przetwarzania dokonanego na podstawie Twojej zgody przed jej cofnięciem.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Jeśli chcesz cofnąć zgodę na przetwarzanie swoich danych osobowych zgłoś swoje żądanie na adres: artbennevis@gmail.com lub skorzystać z odpowiednich funkcjonalności w Koncie.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Skarga do organu nadzorczego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 Polsce organem nadzorczym w rozumieniu RODO jest Prezes Urzędu Ochrony Danych Osobowych (PUODO).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Pliki „</w:t>
      </w:r>
      <w:proofErr w:type="spellStart"/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Informacje ogólne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Podczas przeglądania stron internetowych Sklepu internetowego są używane pliki „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", zwane dalej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, czyli niewielkie informacje tekstowe, które są zapisywane w Twoim urządzeniu końcowym w związku korzystaniem ze Sklepu internetowego. Ich stosowanie ma na celu poprawne działanie stron internetowych Sklepu Internetowego.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Pliki te pozwalają zidentyfikować oprogramowanie wykorzystywane przez Ciebie i dostosować Sklep internetowy indywidualnie do Twoich potrzeb.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Pliki "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" zazwyczaj zawierają nazwę domeny, z której pochodzą, czas przechowywania ich na urządzeniu oraz przypisaną wartość.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Bezpieczeństwo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Stosowane przez nas pliki "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" są bezpieczne dla Twoich urządzeń. W szczególności nie jest możliwe przedostanie się do Twoich urządzeń poprzez pliki „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” wirusów lub innego niechcianego oprogramowania lub oprogramowania złośliwego.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Rodzaje plików „</w:t>
      </w:r>
      <w:proofErr w:type="spellStart"/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80"/>
          <w:sz w:val="20"/>
          <w:szCs w:val="20"/>
          <w:lang w:eastAsia="pl-PL"/>
        </w:rPr>
      </w:pPr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 xml:space="preserve">Szanowni Państwo, jest to przykładowa lista </w:t>
      </w:r>
      <w:proofErr w:type="spellStart"/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 xml:space="preserve">. Prosimy o dodanie, wykorzystywanych przez Państwa plików </w:t>
      </w:r>
      <w:proofErr w:type="spellStart"/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 xml:space="preserve">, jeśli się tutaj nie znalazły oraz o wykreślenie tych plików </w:t>
      </w:r>
      <w:proofErr w:type="spellStart"/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i/>
          <w:iCs/>
          <w:color w:val="000080"/>
          <w:sz w:val="20"/>
          <w:szCs w:val="20"/>
          <w:lang w:eastAsia="pl-PL"/>
        </w:rPr>
        <w:t>, z których Państwo nie korzystają.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Stosujemy dwa rodzaje plików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:</w:t>
      </w:r>
    </w:p>
    <w:p w:rsidR="00765A6A" w:rsidRPr="00765A6A" w:rsidRDefault="00765A6A" w:rsidP="00765A6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sesyjnych nie pozwala na pobieranie jakichkolwiek danych osobowych ani żadnych informacji poufnych z Twojego urządzenia.</w:t>
      </w:r>
    </w:p>
    <w:p w:rsidR="00765A6A" w:rsidRPr="00765A6A" w:rsidRDefault="00765A6A" w:rsidP="00765A6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trwałe: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trwałych nie pozwala na pobieranie jakichkolwiek danych osobowych ani żadnych informacji poufnych z Twojego urządzenia.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5A6A">
        <w:rPr>
          <w:rFonts w:eastAsia="Times New Roman" w:cstheme="minorHAnsi"/>
          <w:b/>
          <w:bCs/>
          <w:sz w:val="20"/>
          <w:szCs w:val="20"/>
          <w:lang w:eastAsia="pl-PL"/>
        </w:rPr>
        <w:t>Cele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Wykorzystujemy także pliki "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" podmiotów zewnętrznych w następujących celach: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konfiguracji Sklepu Internetowego;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prezentacji Świadectwa Zgodności, za pośrednictwem serwisu internetowego solidnyregulamin.pl, którego administratorem jest GP Kancelaria Poniatowska-Maj Strzelec-Gwóźdź sp. p. z siedzibą w Krakowie, Polityka Prywatności dostępna jest pod następującym linkiem: - http://solidnyregulamin.pl/polityka-prywatnosci/;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tworzenia statystyk, które pomagają zrozumieć, w jaki sposób Klienci Sklepu Internetowego korzystają ze stron internetowych, co umożliwia ulepszanie ich struktury i zawartości za pośrednictwem narzędzi analitycznych Google Analytics, których administratorem jest Google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Inc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z siedzibą w USA, Polityka ochrony prywatności Google jest dostępna pod następującymi linkami: http://www.google.com/intl/pl/policies/privacy/, http://www.google.com/intl/pl/policies/privacy/partners/;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określania profilu Klienta w celu wyświetlania mu dopasowanych materiałów w sieciach reklamowych, z wykorzystaniem narzędzia internetowej reklamy Google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AdSense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, którego administratorem jest Google Inc. z siedzibą w USA, Polityka ochrony prywatności Google jest dostępna pod następującymi linkami: http://www.google.com/intl/pl/policies/privacy/, http://www.google.com/intl/pl/policies/privacy/partners/.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określania profilu Klienta w celu wyświetlania mu dopasowanych materiałów w sieciach reklamowych, z wykorzystaniem narzędzia internetowej reklamy Google Adwords, którego administratorem jest Google Inc. z siedzibą w USA, Polityka ochrony prywatności Google jest dostępna pod następującymi linkami: http://www.google.com/intl/pl/policies/privacy/, http://www.google.com/intl/pl/policies/privacy/partners/.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popularyzacji Sklepu Internetowego za pomocą serwisu społecznościowego Facebook.com, którego administratorem jest Facebook Inc. z siedzibą w USA lub Facebook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Ireland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z siedzibą w Irlandii, Polityka ochrony prywatności Facebook jest dostępna pod następującym linkiem: https://www.facebook.com/help/cookies/.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Trusted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Shops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GmbH z siedzibą w Kolonii (50823) przy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Subbelrather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Strasse 15c wpisana do Rejestru Handlowego prowadzonego przez Sąd Rejonowy w Kolonii, Niemcy, pod numerem 32735, posiadająca NIP UE: DE 812 947 877, w celu zbadania opinii o poziomie zadowolenia klientów z przeprowadzonego zakupu lub objęcia zakupów ochroną kupującego.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prezentowania i wyrażenia opinii na stronach internetowych zewnętrznego serwisu internetowego Ceneo.pl, którego administratorem jest Ceneo.pl sp. z o.o. z siedzibą w Poznaniu, Polityka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dostępna pod następującym linkiem: http://info.ceneo.pl/polityka_plikow_cookies.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Skąpiec Sp. z o.o. z siedzibą we Wrocławiu przy ul. Powstańców Śląski 2-4, 53-33, wpisaną do rejestru przedsiębiorców Krajowego Rejestru Sądowego przez Sąd Rejonowy dla Wrocławia - Fabrycznej we Wrocławiu VI Wydziale Gospodarczym Krajowego Rejestru Sądowego pod numerem KRS 0000412961, o kapitale zakładowym: 100.000, 00 złotych, posiadająca numer NIP 8971781582 oraz numer REGON 021834370.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prezentowania opinii na stronach internetowych Sklepu Internetowego, które są pobierane z zewnętrznego serwisu internetowego Opineo.pl, którego administratorem jest Opineo.pl sp. z o.o. z siedzibą we Wrocławiu, Polityka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dostępna jest pod następującym linkiem: http://www.opineo.pl/i/informacje-o-ciastkach.</w:t>
      </w:r>
    </w:p>
    <w:p w:rsidR="00765A6A" w:rsidRPr="00765A6A" w:rsidRDefault="00765A6A" w:rsidP="00765A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popularyzacji Sklepu Internetowego za pomocą serwisu społecznościowego Instagram.com, którego administratorem jest Instagram LLC. z siedzibą w USA, Polityka ochrony prywatności Instagram.com dostępna jest pod następującym linkiem: https://help.instagram.com/155833707900388.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Aby poznać zasady korzystania z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>, zalecamy zapoznanie się politykami prywatności wyżej wskazanych firm.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lastRenderedPageBreak/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:rsidR="00765A6A" w:rsidRPr="00765A6A" w:rsidRDefault="00765A6A" w:rsidP="00765A6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A6A">
        <w:rPr>
          <w:rFonts w:eastAsia="Times New Roman" w:cstheme="minorHAnsi"/>
          <w:sz w:val="20"/>
          <w:szCs w:val="20"/>
          <w:lang w:eastAsia="pl-PL"/>
        </w:rPr>
        <w:t xml:space="preserve">Za pomocą ustawień przeglądarki internetowej lub za pomocą konfiguracji usługi, możesz samodzielnie i w każdym czasie zmienić ustawienia dotyczące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, określając warunki ich przechowywania i uzyskiwania dostępu przez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do Twojego urządzenia. Ustawienia te możesz zmienić tak, aby blokować automatyczną obsługę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765A6A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765A6A">
        <w:rPr>
          <w:rFonts w:eastAsia="Times New Roman" w:cstheme="minorHAnsi"/>
          <w:sz w:val="20"/>
          <w:szCs w:val="20"/>
          <w:lang w:eastAsia="pl-PL"/>
        </w:rPr>
        <w:t xml:space="preserve"> dostępne są w ustawieniach Twojego oprogramowania (przeglądarki internetowej).</w:t>
      </w:r>
    </w:p>
    <w:p w:rsidR="00765A6A" w:rsidRPr="00765A6A" w:rsidRDefault="00765A6A" w:rsidP="00765A6A">
      <w:pPr>
        <w:jc w:val="both"/>
        <w:rPr>
          <w:rFonts w:cstheme="minorHAnsi"/>
          <w:sz w:val="20"/>
          <w:szCs w:val="20"/>
        </w:rPr>
      </w:pPr>
    </w:p>
    <w:sectPr w:rsidR="00765A6A" w:rsidRPr="0076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A01"/>
    <w:multiLevelType w:val="multilevel"/>
    <w:tmpl w:val="EB7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D58"/>
    <w:multiLevelType w:val="multilevel"/>
    <w:tmpl w:val="C6B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C2A0C"/>
    <w:multiLevelType w:val="multilevel"/>
    <w:tmpl w:val="703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066CD"/>
    <w:multiLevelType w:val="multilevel"/>
    <w:tmpl w:val="385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82418"/>
    <w:multiLevelType w:val="multilevel"/>
    <w:tmpl w:val="A79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D6E8C"/>
    <w:multiLevelType w:val="multilevel"/>
    <w:tmpl w:val="8EC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47A6C"/>
    <w:multiLevelType w:val="multilevel"/>
    <w:tmpl w:val="CE72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2DB1"/>
    <w:multiLevelType w:val="multilevel"/>
    <w:tmpl w:val="106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87932"/>
    <w:multiLevelType w:val="multilevel"/>
    <w:tmpl w:val="AA7A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265E5"/>
    <w:multiLevelType w:val="multilevel"/>
    <w:tmpl w:val="9F6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33302"/>
    <w:multiLevelType w:val="multilevel"/>
    <w:tmpl w:val="2330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24DF0"/>
    <w:multiLevelType w:val="multilevel"/>
    <w:tmpl w:val="7AA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6A"/>
    <w:rsid w:val="00130459"/>
    <w:rsid w:val="00765A6A"/>
    <w:rsid w:val="00A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A368-8D4F-42E9-95F0-EA16E76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5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5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65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65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A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5A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5A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5A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5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3315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Renia Stańczak</cp:lastModifiedBy>
  <cp:revision>2</cp:revision>
  <dcterms:created xsi:type="dcterms:W3CDTF">2018-06-14T14:19:00Z</dcterms:created>
  <dcterms:modified xsi:type="dcterms:W3CDTF">2018-06-14T14:19:00Z</dcterms:modified>
</cp:coreProperties>
</file>